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E310" w14:textId="7B408811" w:rsidR="008A6597" w:rsidRDefault="00706835" w:rsidP="00706835">
      <w:pPr>
        <w:jc w:val="center"/>
        <w:rPr>
          <w:color w:val="C00000"/>
          <w:sz w:val="32"/>
          <w:szCs w:val="32"/>
        </w:rPr>
      </w:pPr>
      <w:r w:rsidRPr="00706835">
        <w:rPr>
          <w:color w:val="C00000"/>
          <w:sz w:val="32"/>
          <w:szCs w:val="32"/>
        </w:rPr>
        <w:t>City Community Updates</w:t>
      </w:r>
    </w:p>
    <w:p w14:paraId="75B0F75F" w14:textId="1B661E14" w:rsidR="00706835" w:rsidRDefault="00067696" w:rsidP="00706835">
      <w:pPr>
        <w:jc w:val="center"/>
        <w:rPr>
          <w:color w:val="C00000"/>
          <w:sz w:val="32"/>
          <w:szCs w:val="32"/>
        </w:rPr>
      </w:pPr>
      <w:r>
        <w:rPr>
          <w:b/>
          <w:bCs/>
          <w:i/>
          <w:iCs/>
          <w:noProof/>
          <w:sz w:val="28"/>
          <w:szCs w:val="28"/>
        </w:rPr>
        <w:drawing>
          <wp:inline distT="0" distB="0" distL="0" distR="0" wp14:anchorId="764A916F" wp14:editId="77ABF86B">
            <wp:extent cx="2144395" cy="2144395"/>
            <wp:effectExtent l="0" t="0" r="8255" b="8255"/>
            <wp:docPr id="7" name="Picture 7" descr="November Freebie Links - The Autism 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mber Freebie Links - The Autism Help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inline>
        </w:drawing>
      </w:r>
    </w:p>
    <w:p w14:paraId="36680D58" w14:textId="77777777" w:rsidR="00C233B2" w:rsidRDefault="00C233B2" w:rsidP="00C233B2">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Elections Update</w:t>
      </w:r>
    </w:p>
    <w:p w14:paraId="50D4B88B" w14:textId="77777777" w:rsidR="00C233B2" w:rsidRDefault="00C233B2" w:rsidP="00C233B2">
      <w:pPr>
        <w:pStyle w:val="ListParagraph"/>
        <w:numPr>
          <w:ilvl w:val="0"/>
          <w:numId w:val="23"/>
        </w:numPr>
        <w:rPr>
          <w:rFonts w:eastAsia="Times New Roman"/>
          <w:b/>
          <w:bCs/>
          <w:color w:val="000000"/>
          <w:sz w:val="24"/>
          <w:szCs w:val="24"/>
        </w:rPr>
      </w:pPr>
      <w:r>
        <w:rPr>
          <w:rFonts w:eastAsia="Times New Roman"/>
          <w:b/>
          <w:bCs/>
          <w:sz w:val="24"/>
          <w:szCs w:val="24"/>
        </w:rPr>
        <w:t>Results:</w:t>
      </w:r>
    </w:p>
    <w:p w14:paraId="0BB88298" w14:textId="77777777" w:rsidR="00C233B2" w:rsidRDefault="00C233B2" w:rsidP="00C233B2">
      <w:pPr>
        <w:pStyle w:val="ListParagraph"/>
        <w:numPr>
          <w:ilvl w:val="1"/>
          <w:numId w:val="23"/>
        </w:numPr>
        <w:rPr>
          <w:rFonts w:eastAsia="Times New Roman"/>
          <w:b/>
          <w:bCs/>
          <w:sz w:val="24"/>
          <w:szCs w:val="24"/>
        </w:rPr>
      </w:pPr>
      <w:r>
        <w:rPr>
          <w:rFonts w:eastAsia="Times New Roman"/>
          <w:b/>
          <w:bCs/>
          <w:sz w:val="24"/>
          <w:szCs w:val="24"/>
        </w:rPr>
        <w:t>Linda Watkins-Mayor</w:t>
      </w:r>
    </w:p>
    <w:p w14:paraId="4076A961" w14:textId="77777777" w:rsidR="00C233B2" w:rsidRDefault="00C233B2" w:rsidP="00C233B2">
      <w:pPr>
        <w:pStyle w:val="ListParagraph"/>
        <w:numPr>
          <w:ilvl w:val="1"/>
          <w:numId w:val="23"/>
        </w:numPr>
        <w:rPr>
          <w:rFonts w:eastAsia="Times New Roman"/>
          <w:b/>
          <w:bCs/>
          <w:sz w:val="24"/>
          <w:szCs w:val="24"/>
        </w:rPr>
      </w:pPr>
      <w:r>
        <w:rPr>
          <w:rFonts w:eastAsia="Times New Roman"/>
          <w:b/>
          <w:bCs/>
          <w:sz w:val="24"/>
          <w:szCs w:val="24"/>
        </w:rPr>
        <w:t>Kevin Skipper-Councilor at Large</w:t>
      </w:r>
    </w:p>
    <w:p w14:paraId="234CD5DE" w14:textId="77777777" w:rsidR="00C233B2" w:rsidRDefault="00C233B2" w:rsidP="00C233B2">
      <w:pPr>
        <w:pStyle w:val="ListParagraph"/>
        <w:numPr>
          <w:ilvl w:val="1"/>
          <w:numId w:val="23"/>
        </w:numPr>
        <w:rPr>
          <w:rFonts w:eastAsia="Times New Roman"/>
          <w:b/>
          <w:bCs/>
          <w:sz w:val="24"/>
          <w:szCs w:val="24"/>
        </w:rPr>
      </w:pPr>
      <w:r>
        <w:rPr>
          <w:rFonts w:eastAsia="Times New Roman"/>
          <w:b/>
          <w:bCs/>
          <w:sz w:val="24"/>
          <w:szCs w:val="24"/>
        </w:rPr>
        <w:t>Guilherme Brandao-Councilor at Large</w:t>
      </w:r>
    </w:p>
    <w:p w14:paraId="55B56124" w14:textId="77777777" w:rsidR="00C233B2" w:rsidRDefault="00C233B2" w:rsidP="00C233B2">
      <w:pPr>
        <w:pStyle w:val="ListParagraph"/>
        <w:numPr>
          <w:ilvl w:val="1"/>
          <w:numId w:val="23"/>
        </w:numPr>
        <w:rPr>
          <w:rFonts w:eastAsia="Times New Roman"/>
          <w:sz w:val="24"/>
          <w:szCs w:val="24"/>
        </w:rPr>
      </w:pPr>
      <w:r>
        <w:rPr>
          <w:rFonts w:eastAsia="Times New Roman"/>
          <w:b/>
          <w:bCs/>
          <w:sz w:val="24"/>
          <w:szCs w:val="24"/>
        </w:rPr>
        <w:t>Grant Erickson-Councilor at Large</w:t>
      </w:r>
    </w:p>
    <w:p w14:paraId="2A5C8476" w14:textId="4B2B3135" w:rsidR="00C233B2" w:rsidRDefault="00C233B2" w:rsidP="00C233B2">
      <w:pPr>
        <w:pStyle w:val="ListParagraph"/>
        <w:numPr>
          <w:ilvl w:val="1"/>
          <w:numId w:val="23"/>
        </w:numPr>
        <w:rPr>
          <w:rFonts w:eastAsia="Times New Roman"/>
          <w:sz w:val="24"/>
          <w:szCs w:val="24"/>
        </w:rPr>
      </w:pPr>
      <w:r>
        <w:rPr>
          <w:rFonts w:eastAsia="Times New Roman"/>
          <w:b/>
          <w:bCs/>
          <w:sz w:val="24"/>
          <w:szCs w:val="24"/>
        </w:rPr>
        <w:t>Vacancy Notice will be posted on January 2 for Linda</w:t>
      </w:r>
      <w:r w:rsidR="00792055">
        <w:rPr>
          <w:rFonts w:eastAsia="Times New Roman"/>
          <w:b/>
          <w:bCs/>
          <w:sz w:val="24"/>
          <w:szCs w:val="24"/>
        </w:rPr>
        <w:t>'</w:t>
      </w:r>
      <w:r>
        <w:rPr>
          <w:rFonts w:eastAsia="Times New Roman"/>
          <w:b/>
          <w:bCs/>
          <w:sz w:val="24"/>
          <w:szCs w:val="24"/>
        </w:rPr>
        <w:t xml:space="preserve">s position to take applications for the open Councilor position.  The consensus of the </w:t>
      </w:r>
      <w:r w:rsidR="00792055">
        <w:rPr>
          <w:rFonts w:eastAsia="Times New Roman"/>
          <w:b/>
          <w:bCs/>
          <w:sz w:val="24"/>
          <w:szCs w:val="24"/>
        </w:rPr>
        <w:t>C</w:t>
      </w:r>
      <w:r>
        <w:rPr>
          <w:rFonts w:eastAsia="Times New Roman"/>
          <w:b/>
          <w:bCs/>
          <w:sz w:val="24"/>
          <w:szCs w:val="24"/>
        </w:rPr>
        <w:t>ouncil will decide from the interviews of the applicants.</w:t>
      </w:r>
    </w:p>
    <w:p w14:paraId="3A52694D" w14:textId="7EB9E3AE" w:rsidR="00C233B2" w:rsidRDefault="00792055" w:rsidP="00C233B2">
      <w:pPr>
        <w:pStyle w:val="ListParagraph"/>
        <w:numPr>
          <w:ilvl w:val="1"/>
          <w:numId w:val="23"/>
        </w:numPr>
        <w:rPr>
          <w:rFonts w:eastAsia="Times New Roman"/>
          <w:sz w:val="24"/>
          <w:szCs w:val="24"/>
        </w:rPr>
      </w:pPr>
      <w:r>
        <w:rPr>
          <w:rFonts w:eastAsia="Times New Roman"/>
          <w:b/>
          <w:bCs/>
          <w:sz w:val="24"/>
          <w:szCs w:val="24"/>
        </w:rPr>
        <w:t>I m</w:t>
      </w:r>
      <w:r w:rsidR="00C233B2">
        <w:rPr>
          <w:rFonts w:eastAsia="Times New Roman"/>
          <w:b/>
          <w:bCs/>
          <w:sz w:val="24"/>
          <w:szCs w:val="24"/>
        </w:rPr>
        <w:t>et with two of the new Councilors, and they have signed up for elected official training.  They will be provided with handouts, manuals, and training for the office.</w:t>
      </w:r>
    </w:p>
    <w:p w14:paraId="069E7EED" w14:textId="77777777" w:rsidR="00C233B2" w:rsidRDefault="00C233B2" w:rsidP="00C233B2">
      <w:pPr>
        <w:rPr>
          <w:b/>
          <w:bCs/>
        </w:rPr>
      </w:pPr>
    </w:p>
    <w:p w14:paraId="0977F64F" w14:textId="77777777" w:rsidR="00C233B2" w:rsidRDefault="00C233B2" w:rsidP="00C233B2">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COVID Update</w:t>
      </w:r>
    </w:p>
    <w:p w14:paraId="5A30EE9E" w14:textId="3C608CD0" w:rsidR="00C233B2" w:rsidRPr="00792055" w:rsidRDefault="00C233B2" w:rsidP="00C233B2">
      <w:pPr>
        <w:pStyle w:val="ListParagraph"/>
        <w:numPr>
          <w:ilvl w:val="0"/>
          <w:numId w:val="23"/>
        </w:numPr>
        <w:rPr>
          <w:rFonts w:eastAsia="Times New Roman"/>
          <w:b/>
          <w:bCs/>
          <w:color w:val="000000"/>
          <w:sz w:val="24"/>
          <w:szCs w:val="24"/>
        </w:rPr>
      </w:pPr>
      <w:r>
        <w:rPr>
          <w:rFonts w:eastAsia="Times New Roman"/>
          <w:b/>
          <w:bCs/>
          <w:sz w:val="24"/>
          <w:szCs w:val="24"/>
        </w:rPr>
        <w:t>New Yamhill County Resources attached for persons impacted by COVID.</w:t>
      </w:r>
    </w:p>
    <w:p w14:paraId="5F06D21D" w14:textId="77777777" w:rsidR="00792055" w:rsidRDefault="00792055" w:rsidP="00792055">
      <w:pPr>
        <w:pStyle w:val="ListParagraph"/>
        <w:ind w:left="1440"/>
        <w:rPr>
          <w:rFonts w:eastAsia="Times New Roman"/>
          <w:b/>
          <w:bCs/>
          <w:color w:val="000000"/>
          <w:sz w:val="24"/>
          <w:szCs w:val="24"/>
        </w:rPr>
      </w:pPr>
    </w:p>
    <w:p w14:paraId="223F0CE6" w14:textId="77777777" w:rsidR="00C233B2" w:rsidRDefault="00C233B2" w:rsidP="00C233B2">
      <w:pPr>
        <w:pStyle w:val="ListParagraph"/>
        <w:numPr>
          <w:ilvl w:val="0"/>
          <w:numId w:val="24"/>
        </w:numPr>
        <w:rPr>
          <w:rFonts w:eastAsia="Times New Roman"/>
          <w:b/>
          <w:bCs/>
          <w:color w:val="C00000"/>
          <w:sz w:val="24"/>
          <w:szCs w:val="24"/>
          <w:u w:val="single"/>
        </w:rPr>
      </w:pPr>
      <w:r>
        <w:rPr>
          <w:rFonts w:eastAsia="Times New Roman"/>
          <w:b/>
          <w:bCs/>
          <w:color w:val="C00000"/>
          <w:sz w:val="24"/>
          <w:szCs w:val="24"/>
          <w:u w:val="single"/>
        </w:rPr>
        <w:t>Police</w:t>
      </w:r>
    </w:p>
    <w:p w14:paraId="67DEA3CD" w14:textId="77777777" w:rsidR="00C233B2" w:rsidRDefault="00C233B2" w:rsidP="00792055">
      <w:pPr>
        <w:pStyle w:val="ListParagraph"/>
        <w:numPr>
          <w:ilvl w:val="1"/>
          <w:numId w:val="24"/>
        </w:numPr>
        <w:rPr>
          <w:rFonts w:eastAsia="Times New Roman"/>
          <w:b/>
          <w:bCs/>
          <w:sz w:val="24"/>
          <w:szCs w:val="24"/>
        </w:rPr>
      </w:pPr>
      <w:r>
        <w:rPr>
          <w:rFonts w:eastAsia="Times New Roman"/>
          <w:b/>
          <w:bCs/>
          <w:sz w:val="24"/>
          <w:szCs w:val="24"/>
        </w:rPr>
        <w:t xml:space="preserve">The police and fire parade </w:t>
      </w:r>
      <w:proofErr w:type="gramStart"/>
      <w:r>
        <w:rPr>
          <w:rFonts w:eastAsia="Times New Roman"/>
          <w:b/>
          <w:bCs/>
          <w:sz w:val="24"/>
          <w:szCs w:val="24"/>
        </w:rPr>
        <w:t>was</w:t>
      </w:r>
      <w:proofErr w:type="gramEnd"/>
      <w:r>
        <w:rPr>
          <w:rFonts w:eastAsia="Times New Roman"/>
          <w:b/>
          <w:bCs/>
          <w:sz w:val="24"/>
          <w:szCs w:val="24"/>
        </w:rPr>
        <w:t xml:space="preserve"> a big hit.  Everyone loved the Porches, shirts, sweatshirts, and candy that was handed out.  The following are some of the comments we received following the parade.  </w:t>
      </w:r>
    </w:p>
    <w:p w14:paraId="633EDDEA" w14:textId="441B0D77" w:rsidR="00C233B2" w:rsidRDefault="00792055" w:rsidP="00C233B2">
      <w:pPr>
        <w:pStyle w:val="ListParagraph"/>
        <w:numPr>
          <w:ilvl w:val="1"/>
          <w:numId w:val="24"/>
        </w:numPr>
        <w:rPr>
          <w:rFonts w:eastAsia="Times New Roman"/>
          <w:b/>
          <w:bCs/>
          <w:sz w:val="24"/>
          <w:szCs w:val="24"/>
        </w:rPr>
      </w:pPr>
      <w:r>
        <w:rPr>
          <w:rFonts w:eastAsia="Times New Roman"/>
          <w:b/>
          <w:bCs/>
          <w:sz w:val="24"/>
          <w:szCs w:val="24"/>
        </w:rPr>
        <w:t>"</w:t>
      </w:r>
      <w:r w:rsidR="00C233B2">
        <w:rPr>
          <w:rFonts w:eastAsia="Times New Roman"/>
          <w:b/>
          <w:bCs/>
          <w:sz w:val="24"/>
          <w:szCs w:val="24"/>
        </w:rPr>
        <w:t>Hi, Chief.  Saw that you were looking for photos from the parade, so I have two to share with you. They are attached.</w:t>
      </w:r>
    </w:p>
    <w:p w14:paraId="7DD4502B" w14:textId="77777777" w:rsidR="00C233B2" w:rsidRDefault="00C233B2" w:rsidP="00C233B2">
      <w:pPr>
        <w:pStyle w:val="ListParagraph"/>
        <w:numPr>
          <w:ilvl w:val="1"/>
          <w:numId w:val="24"/>
        </w:numPr>
        <w:rPr>
          <w:rFonts w:eastAsia="Times New Roman"/>
          <w:b/>
          <w:bCs/>
          <w:sz w:val="24"/>
          <w:szCs w:val="24"/>
        </w:rPr>
      </w:pPr>
      <w:r>
        <w:rPr>
          <w:rFonts w:eastAsia="Times New Roman"/>
          <w:b/>
          <w:bCs/>
          <w:sz w:val="24"/>
          <w:szCs w:val="24"/>
        </w:rPr>
        <w:t>Thank you so much for the amazing parade.  It was sad that we couldn't bring the community together with Fun Days and other events this year, so this fantastic parade was a nice, unifying reminder of why we love this small town.</w:t>
      </w:r>
    </w:p>
    <w:p w14:paraId="55146C9E" w14:textId="77777777" w:rsidR="00C233B2" w:rsidRDefault="00C233B2" w:rsidP="00C233B2">
      <w:pPr>
        <w:pStyle w:val="ListParagraph"/>
        <w:ind w:left="1440"/>
        <w:rPr>
          <w:b/>
          <w:bCs/>
          <w:sz w:val="24"/>
          <w:szCs w:val="24"/>
        </w:rPr>
      </w:pPr>
      <w:r>
        <w:rPr>
          <w:b/>
          <w:bCs/>
          <w:sz w:val="24"/>
          <w:szCs w:val="24"/>
        </w:rPr>
        <w:t>The Porsche's were amazing and made the parade enjoyable for the whole family!</w:t>
      </w:r>
    </w:p>
    <w:p w14:paraId="0B97D1ED" w14:textId="77777777" w:rsidR="00C233B2" w:rsidRDefault="00C233B2" w:rsidP="00C233B2">
      <w:pPr>
        <w:pStyle w:val="ListParagraph"/>
        <w:numPr>
          <w:ilvl w:val="1"/>
          <w:numId w:val="24"/>
        </w:numPr>
        <w:rPr>
          <w:rFonts w:eastAsia="Times New Roman"/>
          <w:b/>
          <w:bCs/>
          <w:sz w:val="24"/>
          <w:szCs w:val="24"/>
        </w:rPr>
      </w:pPr>
      <w:r>
        <w:rPr>
          <w:rFonts w:eastAsia="Times New Roman"/>
          <w:b/>
          <w:bCs/>
          <w:sz w:val="24"/>
          <w:szCs w:val="24"/>
        </w:rPr>
        <w:t xml:space="preserve">While I have you, I want to thank you and your team for the great job you guys do with community policing.  I fear in this current climate of ignorance, </w:t>
      </w:r>
      <w:r>
        <w:rPr>
          <w:rFonts w:eastAsia="Times New Roman"/>
          <w:b/>
          <w:bCs/>
          <w:sz w:val="24"/>
          <w:szCs w:val="24"/>
        </w:rPr>
        <w:lastRenderedPageBreak/>
        <w:t>dissonance, and keyboard warriors, you guys, might not always feel appreciated. My family and I are extremely grateful for your community policing model, the safety of Carlton and all that you do.</w:t>
      </w:r>
    </w:p>
    <w:p w14:paraId="5A5D337C" w14:textId="77777777" w:rsidR="00C233B2" w:rsidRDefault="00C233B2" w:rsidP="00C233B2">
      <w:pPr>
        <w:pStyle w:val="ListParagraph"/>
        <w:numPr>
          <w:ilvl w:val="1"/>
          <w:numId w:val="24"/>
        </w:numPr>
        <w:rPr>
          <w:rFonts w:eastAsia="Times New Roman"/>
          <w:b/>
          <w:bCs/>
          <w:sz w:val="24"/>
          <w:szCs w:val="24"/>
        </w:rPr>
      </w:pPr>
      <w:r>
        <w:rPr>
          <w:rFonts w:eastAsia="Times New Roman"/>
          <w:b/>
          <w:bCs/>
          <w:sz w:val="24"/>
          <w:szCs w:val="24"/>
        </w:rPr>
        <w:t xml:space="preserve">I've lived in Carlton for 10 years now and I regularly see a patrol car cruise N. Kutch, manned patrol cars watching speeders and police presence on foot (or bikes!) in town and at </w:t>
      </w:r>
      <w:r>
        <w:rPr>
          <w:rFonts w:eastAsia="Times New Roman"/>
          <w:b/>
          <w:bCs/>
          <w:i/>
          <w:iCs/>
          <w:sz w:val="24"/>
          <w:szCs w:val="24"/>
        </w:rPr>
        <w:t>all</w:t>
      </w:r>
      <w:r>
        <w:rPr>
          <w:rFonts w:eastAsia="Times New Roman"/>
          <w:b/>
          <w:bCs/>
          <w:sz w:val="24"/>
          <w:szCs w:val="24"/>
        </w:rPr>
        <w:t xml:space="preserve"> school and town events.  </w:t>
      </w:r>
    </w:p>
    <w:p w14:paraId="448CF357" w14:textId="28898643" w:rsidR="00C233B2" w:rsidRDefault="00C233B2" w:rsidP="00C233B2">
      <w:pPr>
        <w:pStyle w:val="ListParagraph"/>
        <w:rPr>
          <w:b/>
          <w:bCs/>
          <w:sz w:val="24"/>
          <w:szCs w:val="24"/>
        </w:rPr>
      </w:pPr>
      <w:r>
        <w:rPr>
          <w:b/>
          <w:bCs/>
          <w:sz w:val="24"/>
          <w:szCs w:val="24"/>
        </w:rPr>
        <w:t>              Thank you for keeping our town safe and always being accessible.</w:t>
      </w:r>
      <w:r w:rsidR="00792055">
        <w:rPr>
          <w:b/>
          <w:bCs/>
          <w:sz w:val="24"/>
          <w:szCs w:val="24"/>
        </w:rPr>
        <w:t>"</w:t>
      </w:r>
      <w:r>
        <w:rPr>
          <w:b/>
          <w:bCs/>
          <w:sz w:val="24"/>
          <w:szCs w:val="24"/>
        </w:rPr>
        <w:t xml:space="preserve"> (Karen) </w:t>
      </w:r>
    </w:p>
    <w:p w14:paraId="6E601B88" w14:textId="76258B5D" w:rsidR="00C233B2" w:rsidRDefault="00792055" w:rsidP="00C233B2">
      <w:pPr>
        <w:pStyle w:val="ListParagraph"/>
        <w:numPr>
          <w:ilvl w:val="0"/>
          <w:numId w:val="32"/>
        </w:numPr>
        <w:rPr>
          <w:rFonts w:eastAsia="Times New Roman"/>
          <w:b/>
          <w:bCs/>
          <w:sz w:val="24"/>
          <w:szCs w:val="24"/>
        </w:rPr>
      </w:pPr>
      <w:r>
        <w:rPr>
          <w:rFonts w:eastAsia="Times New Roman"/>
          <w:b/>
          <w:bCs/>
          <w:sz w:val="24"/>
          <w:szCs w:val="24"/>
        </w:rPr>
        <w:t>"</w:t>
      </w:r>
      <w:r w:rsidR="00C233B2">
        <w:rPr>
          <w:rFonts w:eastAsia="Times New Roman"/>
          <w:b/>
          <w:bCs/>
          <w:sz w:val="24"/>
          <w:szCs w:val="24"/>
        </w:rPr>
        <w:t xml:space="preserve">I just wanted to send a message on behalf of myself, my dad and the entire team here at the Corner that we appreciate you all at the Police Department and all that you do! I saw online that some unkind things were done so I wanted to send you some kind words. You all have </w:t>
      </w:r>
      <w:proofErr w:type="gramStart"/>
      <w:r w:rsidR="00C233B2">
        <w:rPr>
          <w:rFonts w:eastAsia="Times New Roman"/>
          <w:b/>
          <w:bCs/>
          <w:sz w:val="24"/>
          <w:szCs w:val="24"/>
        </w:rPr>
        <w:t>always  been</w:t>
      </w:r>
      <w:proofErr w:type="gramEnd"/>
      <w:r w:rsidR="00C233B2">
        <w:rPr>
          <w:rFonts w:eastAsia="Times New Roman"/>
          <w:b/>
          <w:bCs/>
          <w:sz w:val="24"/>
          <w:szCs w:val="24"/>
        </w:rPr>
        <w:t xml:space="preserve"> prompt to our calls, you care about our calls, you work hard to help us out, and you always make sure to follow up with us. You guys are THE NICEST and most down to earth group of people and I am proud to live and have a business in a town with you all as our backbone. Thank you!</w:t>
      </w:r>
      <w:r>
        <w:rPr>
          <w:rFonts w:eastAsia="Times New Roman"/>
          <w:b/>
          <w:bCs/>
          <w:sz w:val="24"/>
          <w:szCs w:val="24"/>
        </w:rPr>
        <w:t>"</w:t>
      </w:r>
      <w:r w:rsidR="00C233B2">
        <w:rPr>
          <w:rFonts w:eastAsia="Times New Roman"/>
          <w:b/>
          <w:bCs/>
          <w:sz w:val="24"/>
          <w:szCs w:val="24"/>
        </w:rPr>
        <w:t>  (Heidi)</w:t>
      </w:r>
    </w:p>
    <w:p w14:paraId="780D22D2" w14:textId="2D86FD3A" w:rsidR="00C233B2" w:rsidRDefault="00792055" w:rsidP="00C233B2">
      <w:pPr>
        <w:pStyle w:val="ListParagraph"/>
        <w:numPr>
          <w:ilvl w:val="1"/>
          <w:numId w:val="24"/>
        </w:numPr>
        <w:rPr>
          <w:rFonts w:eastAsia="Times New Roman"/>
          <w:b/>
          <w:bCs/>
          <w:sz w:val="24"/>
          <w:szCs w:val="24"/>
        </w:rPr>
      </w:pPr>
      <w:r>
        <w:rPr>
          <w:rFonts w:eastAsia="Times New Roman"/>
          <w:b/>
          <w:bCs/>
          <w:sz w:val="24"/>
          <w:szCs w:val="24"/>
        </w:rPr>
        <w:t>"</w:t>
      </w:r>
      <w:proofErr w:type="spellStart"/>
      <w:proofErr w:type="gramStart"/>
      <w:r w:rsidR="00C233B2">
        <w:rPr>
          <w:rFonts w:eastAsia="Times New Roman"/>
          <w:b/>
          <w:bCs/>
          <w:sz w:val="24"/>
          <w:szCs w:val="24"/>
        </w:rPr>
        <w:t>Hello,I</w:t>
      </w:r>
      <w:proofErr w:type="spellEnd"/>
      <w:proofErr w:type="gramEnd"/>
      <w:r w:rsidR="00C233B2">
        <w:rPr>
          <w:rFonts w:eastAsia="Times New Roman"/>
          <w:b/>
          <w:bCs/>
          <w:sz w:val="24"/>
          <w:szCs w:val="24"/>
        </w:rPr>
        <w:t xml:space="preserve"> wanted to reach out to say thank you so much for the parade yesterday. During a year that my kids have had to lose out on so much already, it was so nice to have something for them to do on Halloween that was safe AND fun! My </w:t>
      </w:r>
      <w:proofErr w:type="gramStart"/>
      <w:r w:rsidR="00C233B2">
        <w:rPr>
          <w:rFonts w:eastAsia="Times New Roman"/>
          <w:b/>
          <w:bCs/>
          <w:sz w:val="24"/>
          <w:szCs w:val="24"/>
        </w:rPr>
        <w:t>2.5 year old</w:t>
      </w:r>
      <w:proofErr w:type="gramEnd"/>
      <w:r w:rsidR="00C233B2">
        <w:rPr>
          <w:rFonts w:eastAsia="Times New Roman"/>
          <w:b/>
          <w:bCs/>
          <w:sz w:val="24"/>
          <w:szCs w:val="24"/>
        </w:rPr>
        <w:t xml:space="preserve"> LOVED the parade so much and was so excited to see it. My teenage girls even loved it and fought over who got to have the sweater we got. Thank you for making this community such a great community to live in. You all are amazing!</w:t>
      </w:r>
      <w:r>
        <w:rPr>
          <w:rFonts w:eastAsia="Times New Roman"/>
          <w:b/>
          <w:bCs/>
          <w:sz w:val="24"/>
          <w:szCs w:val="24"/>
        </w:rPr>
        <w:t>"</w:t>
      </w:r>
      <w:r w:rsidR="00C233B2">
        <w:rPr>
          <w:rFonts w:eastAsia="Times New Roman"/>
          <w:b/>
          <w:bCs/>
          <w:sz w:val="24"/>
          <w:szCs w:val="24"/>
        </w:rPr>
        <w:t xml:space="preserve"> (Lisa) </w:t>
      </w:r>
    </w:p>
    <w:p w14:paraId="2AFDBA37" w14:textId="4C19E7C9" w:rsidR="00C233B2" w:rsidRDefault="00C233B2" w:rsidP="00792055">
      <w:pPr>
        <w:pStyle w:val="ListParagraph"/>
        <w:numPr>
          <w:ilvl w:val="1"/>
          <w:numId w:val="24"/>
        </w:numPr>
        <w:rPr>
          <w:rFonts w:eastAsia="Times New Roman"/>
          <w:b/>
          <w:bCs/>
          <w:sz w:val="24"/>
          <w:szCs w:val="24"/>
        </w:rPr>
      </w:pPr>
      <w:r>
        <w:rPr>
          <w:rFonts w:eastAsia="Times New Roman"/>
          <w:b/>
          <w:bCs/>
          <w:sz w:val="24"/>
          <w:szCs w:val="24"/>
        </w:rPr>
        <w:t>The candy, shirts, sweatshirts, and Porches were all provided by a community member who truly believes in the department</w:t>
      </w:r>
      <w:r w:rsidR="00792055">
        <w:rPr>
          <w:rFonts w:eastAsia="Times New Roman"/>
          <w:b/>
          <w:bCs/>
          <w:sz w:val="24"/>
          <w:szCs w:val="24"/>
        </w:rPr>
        <w:t>'</w:t>
      </w:r>
      <w:r>
        <w:rPr>
          <w:rFonts w:eastAsia="Times New Roman"/>
          <w:b/>
          <w:bCs/>
          <w:sz w:val="24"/>
          <w:szCs w:val="24"/>
        </w:rPr>
        <w:t>s community policing philosophy. The ultimate end of police and community is great partners toward a kinder safer, and more livable community.</w:t>
      </w:r>
    </w:p>
    <w:p w14:paraId="62DDA76C" w14:textId="77777777" w:rsidR="00C233B2" w:rsidRDefault="00C233B2" w:rsidP="00C233B2">
      <w:pPr>
        <w:pStyle w:val="ListParagraph"/>
      </w:pPr>
    </w:p>
    <w:p w14:paraId="6C6CB319" w14:textId="77777777" w:rsidR="00C233B2" w:rsidRDefault="00C233B2" w:rsidP="00C233B2">
      <w:pPr>
        <w:pStyle w:val="ListParagraph"/>
        <w:numPr>
          <w:ilvl w:val="0"/>
          <w:numId w:val="25"/>
        </w:numPr>
        <w:rPr>
          <w:rFonts w:eastAsia="Times New Roman"/>
          <w:b/>
          <w:bCs/>
          <w:color w:val="385723"/>
          <w:sz w:val="24"/>
          <w:szCs w:val="24"/>
          <w:u w:val="single"/>
        </w:rPr>
      </w:pPr>
      <w:r>
        <w:rPr>
          <w:rFonts w:eastAsia="Times New Roman"/>
          <w:b/>
          <w:bCs/>
          <w:color w:val="C00000"/>
          <w:sz w:val="24"/>
          <w:szCs w:val="24"/>
          <w:u w:val="single"/>
        </w:rPr>
        <w:t>Public Works</w:t>
      </w:r>
    </w:p>
    <w:p w14:paraId="211FB042" w14:textId="77777777" w:rsidR="00C233B2" w:rsidRDefault="00C233B2" w:rsidP="00C233B2">
      <w:pPr>
        <w:pStyle w:val="ListParagraph"/>
        <w:numPr>
          <w:ilvl w:val="0"/>
          <w:numId w:val="26"/>
        </w:numPr>
        <w:rPr>
          <w:rFonts w:eastAsia="Times New Roman"/>
          <w:b/>
          <w:bCs/>
          <w:sz w:val="24"/>
          <w:szCs w:val="24"/>
        </w:rPr>
      </w:pPr>
      <w:r>
        <w:rPr>
          <w:rFonts w:eastAsia="Times New Roman"/>
          <w:b/>
          <w:bCs/>
          <w:sz w:val="24"/>
          <w:szCs w:val="24"/>
        </w:rPr>
        <w:t>The water line negotiations for easements is almost complete for the Grant paid new line.</w:t>
      </w:r>
    </w:p>
    <w:p w14:paraId="57B99649" w14:textId="77777777" w:rsidR="00C233B2" w:rsidRDefault="00C233B2" w:rsidP="00C233B2">
      <w:pPr>
        <w:pStyle w:val="ListParagraph"/>
        <w:numPr>
          <w:ilvl w:val="0"/>
          <w:numId w:val="26"/>
        </w:numPr>
        <w:rPr>
          <w:rFonts w:eastAsia="Times New Roman"/>
          <w:b/>
          <w:bCs/>
          <w:sz w:val="24"/>
          <w:szCs w:val="24"/>
        </w:rPr>
      </w:pPr>
      <w:r>
        <w:rPr>
          <w:rFonts w:eastAsia="Times New Roman"/>
          <w:b/>
          <w:bCs/>
          <w:sz w:val="24"/>
          <w:szCs w:val="24"/>
        </w:rPr>
        <w:t>Tetra Tech, with its design approval from Council, has begun work. DEQ has been notified about the outfall and Hawn Creek park design work.</w:t>
      </w:r>
    </w:p>
    <w:p w14:paraId="05C76536" w14:textId="77777777" w:rsidR="00C233B2" w:rsidRDefault="00C233B2" w:rsidP="00C233B2">
      <w:pPr>
        <w:pStyle w:val="ListParagraph"/>
        <w:numPr>
          <w:ilvl w:val="0"/>
          <w:numId w:val="26"/>
        </w:numPr>
        <w:rPr>
          <w:rFonts w:eastAsia="Times New Roman"/>
          <w:b/>
          <w:bCs/>
          <w:color w:val="000000"/>
          <w:sz w:val="24"/>
          <w:szCs w:val="24"/>
        </w:rPr>
      </w:pPr>
      <w:r>
        <w:rPr>
          <w:rFonts w:eastAsia="Times New Roman"/>
          <w:b/>
          <w:bCs/>
          <w:sz w:val="24"/>
          <w:szCs w:val="24"/>
        </w:rPr>
        <w:t xml:space="preserve">Hawn Creek </w:t>
      </w:r>
      <w:r>
        <w:rPr>
          <w:rFonts w:eastAsia="Times New Roman"/>
          <w:b/>
          <w:bCs/>
          <w:color w:val="000000"/>
          <w:sz w:val="24"/>
          <w:szCs w:val="24"/>
        </w:rPr>
        <w:t>Park playground update, Saturday the site will be excavated, and the curb poured for the equipment.  The equipment is down at the Public Works building.</w:t>
      </w:r>
    </w:p>
    <w:p w14:paraId="4D82714E" w14:textId="77777777" w:rsidR="00C233B2" w:rsidRDefault="00C233B2" w:rsidP="00C233B2">
      <w:pPr>
        <w:pStyle w:val="ListParagraph"/>
        <w:numPr>
          <w:ilvl w:val="0"/>
          <w:numId w:val="26"/>
        </w:numPr>
        <w:rPr>
          <w:rFonts w:eastAsia="Times New Roman"/>
          <w:b/>
          <w:bCs/>
          <w:sz w:val="24"/>
          <w:szCs w:val="24"/>
        </w:rPr>
      </w:pPr>
      <w:r>
        <w:rPr>
          <w:rFonts w:eastAsia="Times New Roman"/>
          <w:b/>
          <w:bCs/>
          <w:sz w:val="24"/>
          <w:szCs w:val="24"/>
        </w:rPr>
        <w:t>The paving project on E Monroe St between 2</w:t>
      </w:r>
      <w:r>
        <w:rPr>
          <w:rFonts w:eastAsia="Times New Roman"/>
          <w:b/>
          <w:bCs/>
          <w:sz w:val="24"/>
          <w:szCs w:val="24"/>
          <w:vertAlign w:val="superscript"/>
        </w:rPr>
        <w:t>nd</w:t>
      </w:r>
      <w:r>
        <w:rPr>
          <w:rFonts w:eastAsia="Times New Roman"/>
          <w:b/>
          <w:bCs/>
          <w:sz w:val="24"/>
          <w:szCs w:val="24"/>
        </w:rPr>
        <w:t xml:space="preserve"> and 5</w:t>
      </w:r>
      <w:r>
        <w:rPr>
          <w:rFonts w:eastAsia="Times New Roman"/>
          <w:b/>
          <w:bCs/>
          <w:sz w:val="24"/>
          <w:szCs w:val="24"/>
          <w:vertAlign w:val="superscript"/>
        </w:rPr>
        <w:t>th</w:t>
      </w:r>
      <w:r>
        <w:rPr>
          <w:rFonts w:eastAsia="Times New Roman"/>
          <w:b/>
          <w:bCs/>
          <w:sz w:val="24"/>
          <w:szCs w:val="24"/>
        </w:rPr>
        <w:t xml:space="preserve"> has begun, and then prep work on Lincoln, Howe, Cunningham, </w:t>
      </w:r>
      <w:proofErr w:type="spellStart"/>
      <w:r>
        <w:rPr>
          <w:rFonts w:eastAsia="Times New Roman"/>
          <w:b/>
          <w:bCs/>
          <w:sz w:val="24"/>
          <w:szCs w:val="24"/>
        </w:rPr>
        <w:t>Carr</w:t>
      </w:r>
      <w:proofErr w:type="spellEnd"/>
      <w:r>
        <w:rPr>
          <w:rFonts w:eastAsia="Times New Roman"/>
          <w:b/>
          <w:bCs/>
          <w:sz w:val="24"/>
          <w:szCs w:val="24"/>
        </w:rPr>
        <w:t xml:space="preserve">, Washington, and Taylor Streets will begin after the paving is complete next week.  </w:t>
      </w:r>
    </w:p>
    <w:p w14:paraId="20418904" w14:textId="77777777" w:rsidR="00C233B2" w:rsidRDefault="00C233B2" w:rsidP="00C233B2">
      <w:pPr>
        <w:pStyle w:val="ListParagraph"/>
        <w:ind w:left="1440"/>
        <w:rPr>
          <w:b/>
          <w:bCs/>
          <w:color w:val="000000"/>
          <w:sz w:val="24"/>
          <w:szCs w:val="24"/>
        </w:rPr>
      </w:pPr>
    </w:p>
    <w:p w14:paraId="0D322377" w14:textId="77777777" w:rsidR="00C233B2" w:rsidRDefault="00C233B2" w:rsidP="00C233B2">
      <w:pPr>
        <w:pStyle w:val="ListParagraph"/>
        <w:numPr>
          <w:ilvl w:val="0"/>
          <w:numId w:val="22"/>
        </w:numPr>
        <w:rPr>
          <w:rFonts w:eastAsia="Times New Roman"/>
          <w:b/>
          <w:bCs/>
          <w:sz w:val="24"/>
          <w:szCs w:val="24"/>
          <w:u w:val="single"/>
        </w:rPr>
      </w:pPr>
      <w:r>
        <w:rPr>
          <w:rFonts w:eastAsia="Times New Roman"/>
          <w:b/>
          <w:bCs/>
          <w:color w:val="C00000"/>
          <w:sz w:val="24"/>
          <w:szCs w:val="24"/>
          <w:u w:val="single"/>
        </w:rPr>
        <w:t>Finance and Administration</w:t>
      </w:r>
    </w:p>
    <w:p w14:paraId="57874ADF" w14:textId="77777777" w:rsidR="00C233B2" w:rsidRDefault="00C233B2" w:rsidP="00C233B2">
      <w:pPr>
        <w:pStyle w:val="ListParagraph"/>
        <w:numPr>
          <w:ilvl w:val="0"/>
          <w:numId w:val="28"/>
        </w:numPr>
        <w:jc w:val="both"/>
        <w:rPr>
          <w:rFonts w:eastAsia="Times New Roman"/>
          <w:b/>
          <w:bCs/>
          <w:sz w:val="24"/>
          <w:szCs w:val="24"/>
        </w:rPr>
      </w:pPr>
      <w:r>
        <w:rPr>
          <w:rFonts w:eastAsia="Times New Roman"/>
          <w:b/>
          <w:bCs/>
          <w:sz w:val="24"/>
          <w:szCs w:val="24"/>
        </w:rPr>
        <w:t>Audit questionnaires were sent out to Councilors.  If you are having problems, please let me know. Thank you</w:t>
      </w:r>
    </w:p>
    <w:p w14:paraId="59D1EEC2" w14:textId="3E603B3E" w:rsidR="00C6249C" w:rsidRPr="00C6249C" w:rsidRDefault="00C233B2" w:rsidP="00C6249C">
      <w:pPr>
        <w:pStyle w:val="ListParagraph"/>
        <w:numPr>
          <w:ilvl w:val="0"/>
          <w:numId w:val="28"/>
        </w:numPr>
        <w:jc w:val="both"/>
        <w:rPr>
          <w:rFonts w:eastAsia="Times New Roman"/>
          <w:b/>
          <w:bCs/>
          <w:sz w:val="24"/>
          <w:szCs w:val="24"/>
        </w:rPr>
      </w:pPr>
      <w:r>
        <w:rPr>
          <w:rFonts w:eastAsia="Times New Roman"/>
          <w:b/>
          <w:bCs/>
          <w:sz w:val="24"/>
          <w:szCs w:val="24"/>
        </w:rPr>
        <w:t>City Manager Recruitment update:</w:t>
      </w:r>
      <w:r w:rsidR="00C6249C">
        <w:rPr>
          <w:rFonts w:eastAsia="Times New Roman"/>
          <w:b/>
          <w:bCs/>
          <w:sz w:val="24"/>
          <w:szCs w:val="24"/>
        </w:rPr>
        <w:t xml:space="preserve"> </w:t>
      </w:r>
      <w:r w:rsidR="00C6249C" w:rsidRPr="00C6249C">
        <w:rPr>
          <w:rFonts w:eastAsia="Times New Roman"/>
          <w:b/>
          <w:bCs/>
          <w:sz w:val="24"/>
          <w:szCs w:val="24"/>
        </w:rPr>
        <w:t>Twelve</w:t>
      </w:r>
      <w:r w:rsidRPr="00C6249C">
        <w:rPr>
          <w:rFonts w:eastAsia="Times New Roman"/>
          <w:b/>
          <w:bCs/>
          <w:sz w:val="24"/>
          <w:szCs w:val="24"/>
        </w:rPr>
        <w:t xml:space="preserve"> applications have been </w:t>
      </w:r>
      <w:r w:rsidR="00C6249C" w:rsidRPr="00C6249C">
        <w:rPr>
          <w:rFonts w:eastAsia="Times New Roman"/>
          <w:b/>
          <w:bCs/>
          <w:sz w:val="24"/>
          <w:szCs w:val="24"/>
        </w:rPr>
        <w:t>received.</w:t>
      </w:r>
      <w:bookmarkStart w:id="0" w:name="_GoBack"/>
      <w:bookmarkEnd w:id="0"/>
    </w:p>
    <w:p w14:paraId="7A72A069" w14:textId="07FB3BFF" w:rsidR="00C233B2" w:rsidRDefault="00C233B2" w:rsidP="00C6249C">
      <w:pPr>
        <w:numPr>
          <w:ilvl w:val="0"/>
          <w:numId w:val="33"/>
        </w:numPr>
        <w:spacing w:before="100" w:beforeAutospacing="1" w:after="100" w:afterAutospacing="1" w:line="240" w:lineRule="auto"/>
        <w:rPr>
          <w:rFonts w:eastAsia="Times New Roman"/>
          <w:b/>
          <w:bCs/>
          <w:sz w:val="24"/>
          <w:szCs w:val="24"/>
        </w:rPr>
      </w:pPr>
      <w:r>
        <w:rPr>
          <w:rFonts w:eastAsia="Times New Roman"/>
          <w:b/>
          <w:bCs/>
          <w:sz w:val="24"/>
          <w:szCs w:val="24"/>
        </w:rPr>
        <w:lastRenderedPageBreak/>
        <w:t>We will be having a drone taking evening pictures of Carlton</w:t>
      </w:r>
      <w:r w:rsidR="00792055">
        <w:rPr>
          <w:rFonts w:eastAsia="Times New Roman"/>
          <w:b/>
          <w:bCs/>
          <w:sz w:val="24"/>
          <w:szCs w:val="24"/>
        </w:rPr>
        <w:t>'</w:t>
      </w:r>
      <w:r>
        <w:rPr>
          <w:rFonts w:eastAsia="Times New Roman"/>
          <w:b/>
          <w:bCs/>
          <w:sz w:val="24"/>
          <w:szCs w:val="24"/>
        </w:rPr>
        <w:t xml:space="preserve">s lights on December 4, so get your lights up early </w:t>
      </w:r>
      <w:r>
        <w:rPr>
          <w:rFonts w:ascii="Segoe UI Emoji" w:eastAsia="Times New Roman" w:hAnsi="Segoe UI Emoji" w:cs="Segoe UI Emoji"/>
          <w:b/>
          <w:bCs/>
          <w:sz w:val="24"/>
          <w:szCs w:val="24"/>
        </w:rPr>
        <w:t>😊</w:t>
      </w:r>
      <w:r>
        <w:rPr>
          <w:rFonts w:eastAsia="Times New Roman"/>
          <w:b/>
          <w:bCs/>
          <w:sz w:val="24"/>
          <w:szCs w:val="24"/>
        </w:rPr>
        <w:t>. We will be posting the video collected for the children in the community.</w:t>
      </w:r>
    </w:p>
    <w:p w14:paraId="1A80C858" w14:textId="77777777" w:rsidR="00C233B2" w:rsidRDefault="00C233B2" w:rsidP="00C233B2">
      <w:pPr>
        <w:pStyle w:val="ListParagraph"/>
        <w:numPr>
          <w:ilvl w:val="0"/>
          <w:numId w:val="28"/>
        </w:numPr>
        <w:jc w:val="both"/>
        <w:rPr>
          <w:rFonts w:eastAsia="Times New Roman"/>
          <w:b/>
          <w:bCs/>
          <w:sz w:val="24"/>
          <w:szCs w:val="24"/>
        </w:rPr>
      </w:pPr>
      <w:r>
        <w:rPr>
          <w:rFonts w:eastAsia="Times New Roman"/>
          <w:b/>
          <w:bCs/>
          <w:sz w:val="24"/>
          <w:szCs w:val="24"/>
        </w:rPr>
        <w:t>Finance had training from the Government Finance Officers Association on the new Governmental Accepted Accounting Principles for 2021.</w:t>
      </w:r>
    </w:p>
    <w:p w14:paraId="59929688" w14:textId="77777777" w:rsidR="00C233B2" w:rsidRDefault="00C233B2" w:rsidP="00C233B2">
      <w:pPr>
        <w:pStyle w:val="ListParagraph"/>
        <w:ind w:left="1440"/>
        <w:rPr>
          <w:b/>
          <w:bCs/>
          <w:color w:val="385723"/>
          <w:sz w:val="24"/>
          <w:szCs w:val="24"/>
        </w:rPr>
      </w:pPr>
    </w:p>
    <w:p w14:paraId="67A5D2F2" w14:textId="77777777" w:rsidR="00C233B2" w:rsidRDefault="00C233B2" w:rsidP="00C233B2">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Trivia</w:t>
      </w:r>
    </w:p>
    <w:p w14:paraId="5F9A6B33" w14:textId="25C7AC19" w:rsidR="00C233B2" w:rsidRDefault="00C233B2" w:rsidP="00C233B2">
      <w:pPr>
        <w:pStyle w:val="ListParagraph"/>
        <w:numPr>
          <w:ilvl w:val="1"/>
          <w:numId w:val="22"/>
        </w:numPr>
        <w:shd w:val="clear" w:color="auto" w:fill="FFFFFF"/>
        <w:rPr>
          <w:rFonts w:eastAsia="Times New Roman"/>
          <w:color w:val="000000"/>
        </w:rPr>
      </w:pPr>
      <w:r>
        <w:rPr>
          <w:rFonts w:ascii="Source Sans Pro" w:eastAsia="Times New Roman" w:hAnsi="Source Sans Pro"/>
          <w:b/>
          <w:bCs/>
          <w:color w:val="1C242A"/>
          <w:sz w:val="24"/>
          <w:szCs w:val="24"/>
          <w:shd w:val="clear" w:color="auto" w:fill="FFFFFF"/>
        </w:rPr>
        <w:t>November 1</w:t>
      </w:r>
      <w:r>
        <w:rPr>
          <w:rFonts w:ascii="Source Sans Pro" w:eastAsia="Times New Roman" w:hAnsi="Source Sans Pro"/>
          <w:color w:val="1C242A"/>
          <w:sz w:val="24"/>
          <w:szCs w:val="24"/>
        </w:rPr>
        <w:br/>
      </w:r>
      <w:r>
        <w:rPr>
          <w:rFonts w:ascii="Source Sans Pro" w:eastAsia="Times New Roman" w:hAnsi="Source Sans Pro"/>
          <w:i/>
          <w:iCs/>
          <w:color w:val="1C242A"/>
          <w:sz w:val="24"/>
          <w:szCs w:val="24"/>
          <w:shd w:val="clear" w:color="auto" w:fill="FFFFFF"/>
        </w:rPr>
        <w:t>1512 – Michelangelo</w:t>
      </w:r>
      <w:r w:rsidR="00792055">
        <w:rPr>
          <w:rFonts w:ascii="Source Sans Pro" w:eastAsia="Times New Roman" w:hAnsi="Source Sans Pro"/>
          <w:i/>
          <w:iCs/>
          <w:color w:val="1C242A"/>
          <w:sz w:val="24"/>
          <w:szCs w:val="24"/>
          <w:shd w:val="clear" w:color="auto" w:fill="FFFFFF"/>
        </w:rPr>
        <w:t>'</w:t>
      </w:r>
      <w:r>
        <w:rPr>
          <w:rFonts w:ascii="Source Sans Pro" w:eastAsia="Times New Roman" w:hAnsi="Source Sans Pro"/>
          <w:i/>
          <w:iCs/>
          <w:color w:val="1C242A"/>
          <w:sz w:val="24"/>
          <w:szCs w:val="24"/>
          <w:shd w:val="clear" w:color="auto" w:fill="FFFFFF"/>
        </w:rPr>
        <w:t>s paintings on the Sistine Chapel ceiling in the Vatican Italy were first exhibited. He started the work in 1508.</w:t>
      </w:r>
    </w:p>
    <w:p w14:paraId="471993B1" w14:textId="77777777" w:rsidR="00983838" w:rsidRPr="00530516" w:rsidRDefault="00983838" w:rsidP="00427C2F">
      <w:pPr>
        <w:pStyle w:val="ListParagraph"/>
        <w:rPr>
          <w:color w:val="C00000"/>
          <w:sz w:val="24"/>
          <w:szCs w:val="24"/>
        </w:rPr>
      </w:pPr>
    </w:p>
    <w:sectPr w:rsidR="00983838" w:rsidRPr="00530516"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style="width:550.15pt;height:300.7pt" o:bullet="t">
        <v:imagedata r:id="rId1" o:title="clip_image001"/>
      </v:shape>
    </w:pict>
  </w:numPicBullet>
  <w:abstractNum w:abstractNumId="0" w15:restartNumberingAfterBreak="0">
    <w:nsid w:val="00E453A4"/>
    <w:multiLevelType w:val="hybridMultilevel"/>
    <w:tmpl w:val="051EB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C7712"/>
    <w:multiLevelType w:val="hybridMultilevel"/>
    <w:tmpl w:val="26D2BAA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1BB69C4"/>
    <w:multiLevelType w:val="hybridMultilevel"/>
    <w:tmpl w:val="8D86E804"/>
    <w:lvl w:ilvl="0" w:tplc="E60AA6F6">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2E87F65"/>
    <w:multiLevelType w:val="hybridMultilevel"/>
    <w:tmpl w:val="F438A6F6"/>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EB24AC5"/>
    <w:multiLevelType w:val="hybridMultilevel"/>
    <w:tmpl w:val="4D506A54"/>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5E73882"/>
    <w:multiLevelType w:val="hybridMultilevel"/>
    <w:tmpl w:val="47A6284C"/>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FCF4EF8"/>
    <w:multiLevelType w:val="hybridMultilevel"/>
    <w:tmpl w:val="9F5E7F58"/>
    <w:lvl w:ilvl="0" w:tplc="C0006CF6">
      <w:start w:val="1"/>
      <w:numFmt w:val="bullet"/>
      <w:lvlText w:val="o"/>
      <w:lvlJc w:val="left"/>
      <w:pPr>
        <w:ind w:left="1800" w:hanging="360"/>
      </w:pPr>
      <w:rPr>
        <w:rFonts w:ascii="Courier New" w:hAnsi="Courier New" w:cs="Courier New"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326B006B"/>
    <w:multiLevelType w:val="hybridMultilevel"/>
    <w:tmpl w:val="13505D38"/>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C844A99"/>
    <w:multiLevelType w:val="multilevel"/>
    <w:tmpl w:val="2C52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723CB"/>
    <w:multiLevelType w:val="hybridMultilevel"/>
    <w:tmpl w:val="206E7014"/>
    <w:lvl w:ilvl="0" w:tplc="4AF61FEC">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86CFF"/>
    <w:multiLevelType w:val="hybridMultilevel"/>
    <w:tmpl w:val="0442D39A"/>
    <w:lvl w:ilvl="0" w:tplc="63120930">
      <w:start w:val="1"/>
      <w:numFmt w:val="bullet"/>
      <w:lvlText w:val=""/>
      <w:lvlPicBulletId w:val="0"/>
      <w:lvlJc w:val="left"/>
      <w:pPr>
        <w:ind w:left="720" w:hanging="360"/>
      </w:pPr>
      <w:rPr>
        <w:rFonts w:ascii="Symbol" w:hAnsi="Symbol" w:hint="default"/>
        <w:color w:val="auto"/>
      </w:rPr>
    </w:lvl>
    <w:lvl w:ilvl="1" w:tplc="C0006CF6">
      <w:start w:val="1"/>
      <w:numFmt w:val="bullet"/>
      <w:lvlText w:val="o"/>
      <w:lvlJc w:val="left"/>
      <w:pPr>
        <w:ind w:left="1440" w:hanging="360"/>
      </w:pPr>
      <w:rPr>
        <w:rFonts w:ascii="Courier New" w:hAnsi="Courier New" w:cs="Courier New" w:hint="default"/>
        <w:color w:val="000000"/>
      </w:rPr>
    </w:lvl>
    <w:lvl w:ilvl="2" w:tplc="EF32EF0E">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054DB0"/>
    <w:multiLevelType w:val="hybridMultilevel"/>
    <w:tmpl w:val="2B04AC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4475499"/>
    <w:multiLevelType w:val="hybridMultilevel"/>
    <w:tmpl w:val="F08835E0"/>
    <w:lvl w:ilvl="0" w:tplc="63120930">
      <w:start w:val="1"/>
      <w:numFmt w:val="bullet"/>
      <w:lvlText w:val=""/>
      <w:lvlPicBulletId w:val="0"/>
      <w:lvlJc w:val="left"/>
      <w:pPr>
        <w:ind w:left="720" w:hanging="360"/>
      </w:pPr>
      <w:rPr>
        <w:rFonts w:ascii="Symbol" w:hAnsi="Symbol" w:hint="default"/>
        <w:color w:val="auto"/>
      </w:rPr>
    </w:lvl>
    <w:lvl w:ilvl="1" w:tplc="52A2A1C4">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69EE13AC"/>
    <w:multiLevelType w:val="hybridMultilevel"/>
    <w:tmpl w:val="A0BCC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11B5F34"/>
    <w:multiLevelType w:val="hybridMultilevel"/>
    <w:tmpl w:val="C6568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D7A044A"/>
    <w:multiLevelType w:val="hybridMultilevel"/>
    <w:tmpl w:val="6F9A0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24"/>
  </w:num>
  <w:num w:numId="4">
    <w:abstractNumId w:val="13"/>
  </w:num>
  <w:num w:numId="5">
    <w:abstractNumId w:val="2"/>
  </w:num>
  <w:num w:numId="6">
    <w:abstractNumId w:val="4"/>
  </w:num>
  <w:num w:numId="7">
    <w:abstractNumId w:val="16"/>
  </w:num>
  <w:num w:numId="8">
    <w:abstractNumId w:val="18"/>
  </w:num>
  <w:num w:numId="9">
    <w:abstractNumId w:val="17"/>
  </w:num>
  <w:num w:numId="10">
    <w:abstractNumId w:val="1"/>
  </w:num>
  <w:num w:numId="11">
    <w:abstractNumId w:val="20"/>
  </w:num>
  <w:num w:numId="12">
    <w:abstractNumId w:val="6"/>
  </w:num>
  <w:num w:numId="13">
    <w:abstractNumId w:val="25"/>
  </w:num>
  <w:num w:numId="14">
    <w:abstractNumId w:val="14"/>
  </w:num>
  <w:num w:numId="15">
    <w:abstractNumId w:val="0"/>
  </w:num>
  <w:num w:numId="16">
    <w:abstractNumId w:val="23"/>
  </w:num>
  <w:num w:numId="17">
    <w:abstractNumId w:val="0"/>
  </w:num>
  <w:num w:numId="18">
    <w:abstractNumId w:val="15"/>
  </w:num>
  <w:num w:numId="19">
    <w:abstractNumId w:val="26"/>
  </w:num>
  <w:num w:numId="20">
    <w:abstractNumId w:val="23"/>
    <w:lvlOverride w:ilvl="0"/>
    <w:lvlOverride w:ilvl="1"/>
    <w:lvlOverride w:ilvl="2"/>
    <w:lvlOverride w:ilvl="3"/>
    <w:lvlOverride w:ilvl="4"/>
    <w:lvlOverride w:ilvl="5"/>
    <w:lvlOverride w:ilvl="6"/>
    <w:lvlOverride w:ilvl="7"/>
    <w:lvlOverride w:ilvl="8"/>
  </w:num>
  <w:num w:numId="21">
    <w:abstractNumId w:val="9"/>
  </w:num>
  <w:num w:numId="22">
    <w:abstractNumId w:val="17"/>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tLA0NTU1MDY3NrdQ0lEKTi0uzszPAykwrgUAnGemZSwAAAA="/>
  </w:docVars>
  <w:rsids>
    <w:rsidRoot w:val="005572D6"/>
    <w:rsid w:val="00014B4A"/>
    <w:rsid w:val="00014C8A"/>
    <w:rsid w:val="000318EC"/>
    <w:rsid w:val="000478C6"/>
    <w:rsid w:val="00067696"/>
    <w:rsid w:val="00072493"/>
    <w:rsid w:val="000A47FA"/>
    <w:rsid w:val="000B0EC9"/>
    <w:rsid w:val="000C12F1"/>
    <w:rsid w:val="000C653C"/>
    <w:rsid w:val="000C7C1E"/>
    <w:rsid w:val="000F67D6"/>
    <w:rsid w:val="00100A5A"/>
    <w:rsid w:val="00110276"/>
    <w:rsid w:val="00113948"/>
    <w:rsid w:val="00121973"/>
    <w:rsid w:val="00121AAA"/>
    <w:rsid w:val="0012233F"/>
    <w:rsid w:val="00125E2A"/>
    <w:rsid w:val="0013501C"/>
    <w:rsid w:val="00142540"/>
    <w:rsid w:val="00151C19"/>
    <w:rsid w:val="00153C0D"/>
    <w:rsid w:val="00161E9A"/>
    <w:rsid w:val="001819FC"/>
    <w:rsid w:val="00182970"/>
    <w:rsid w:val="00183E6D"/>
    <w:rsid w:val="00186ECC"/>
    <w:rsid w:val="00190CBC"/>
    <w:rsid w:val="001943B8"/>
    <w:rsid w:val="001956E6"/>
    <w:rsid w:val="001A3297"/>
    <w:rsid w:val="001C6976"/>
    <w:rsid w:val="001D0466"/>
    <w:rsid w:val="001D7C8C"/>
    <w:rsid w:val="001E17E3"/>
    <w:rsid w:val="001E5F4A"/>
    <w:rsid w:val="001E6212"/>
    <w:rsid w:val="001F2F1F"/>
    <w:rsid w:val="001F3E32"/>
    <w:rsid w:val="001F5552"/>
    <w:rsid w:val="00217606"/>
    <w:rsid w:val="00220B4E"/>
    <w:rsid w:val="00223B7E"/>
    <w:rsid w:val="0022638C"/>
    <w:rsid w:val="0025466B"/>
    <w:rsid w:val="0025468E"/>
    <w:rsid w:val="00256B59"/>
    <w:rsid w:val="00266A63"/>
    <w:rsid w:val="00274FC6"/>
    <w:rsid w:val="00275276"/>
    <w:rsid w:val="00280202"/>
    <w:rsid w:val="00285F62"/>
    <w:rsid w:val="00293E37"/>
    <w:rsid w:val="002B2BA2"/>
    <w:rsid w:val="002B60E7"/>
    <w:rsid w:val="002C5029"/>
    <w:rsid w:val="002D243A"/>
    <w:rsid w:val="002E2924"/>
    <w:rsid w:val="0030093F"/>
    <w:rsid w:val="00322333"/>
    <w:rsid w:val="0034435B"/>
    <w:rsid w:val="00355590"/>
    <w:rsid w:val="003572AE"/>
    <w:rsid w:val="003740D5"/>
    <w:rsid w:val="003808BF"/>
    <w:rsid w:val="0039045D"/>
    <w:rsid w:val="003915AF"/>
    <w:rsid w:val="00392127"/>
    <w:rsid w:val="003A4482"/>
    <w:rsid w:val="003B7FAF"/>
    <w:rsid w:val="003D4F67"/>
    <w:rsid w:val="003E24E3"/>
    <w:rsid w:val="003F13BF"/>
    <w:rsid w:val="00421744"/>
    <w:rsid w:val="00424D59"/>
    <w:rsid w:val="00427C2F"/>
    <w:rsid w:val="0047199B"/>
    <w:rsid w:val="00477646"/>
    <w:rsid w:val="004D72F4"/>
    <w:rsid w:val="004E490E"/>
    <w:rsid w:val="004E7A82"/>
    <w:rsid w:val="0051531F"/>
    <w:rsid w:val="00530516"/>
    <w:rsid w:val="0053441E"/>
    <w:rsid w:val="00542AA4"/>
    <w:rsid w:val="005572D6"/>
    <w:rsid w:val="005573B6"/>
    <w:rsid w:val="005A5F2E"/>
    <w:rsid w:val="005A7A44"/>
    <w:rsid w:val="005B4A69"/>
    <w:rsid w:val="005C124F"/>
    <w:rsid w:val="005D287A"/>
    <w:rsid w:val="005F0C14"/>
    <w:rsid w:val="006211DB"/>
    <w:rsid w:val="00627DDD"/>
    <w:rsid w:val="00661FF9"/>
    <w:rsid w:val="00671C8B"/>
    <w:rsid w:val="00671FB6"/>
    <w:rsid w:val="006865F9"/>
    <w:rsid w:val="00696587"/>
    <w:rsid w:val="006A1E95"/>
    <w:rsid w:val="006A24D8"/>
    <w:rsid w:val="006B034E"/>
    <w:rsid w:val="006B5C04"/>
    <w:rsid w:val="006C0181"/>
    <w:rsid w:val="006C451D"/>
    <w:rsid w:val="006D5322"/>
    <w:rsid w:val="006E56EF"/>
    <w:rsid w:val="006F28AF"/>
    <w:rsid w:val="006F5AB8"/>
    <w:rsid w:val="006F6760"/>
    <w:rsid w:val="00706835"/>
    <w:rsid w:val="0071189E"/>
    <w:rsid w:val="00734767"/>
    <w:rsid w:val="00740D85"/>
    <w:rsid w:val="00747BD9"/>
    <w:rsid w:val="00762131"/>
    <w:rsid w:val="00763EB1"/>
    <w:rsid w:val="007654B3"/>
    <w:rsid w:val="00776876"/>
    <w:rsid w:val="00792055"/>
    <w:rsid w:val="007967BA"/>
    <w:rsid w:val="007A43A1"/>
    <w:rsid w:val="007A6A77"/>
    <w:rsid w:val="007B7C73"/>
    <w:rsid w:val="007E0D30"/>
    <w:rsid w:val="007F06AB"/>
    <w:rsid w:val="00801DEC"/>
    <w:rsid w:val="00815C32"/>
    <w:rsid w:val="008436BB"/>
    <w:rsid w:val="00851425"/>
    <w:rsid w:val="00860C6D"/>
    <w:rsid w:val="00864CAC"/>
    <w:rsid w:val="00871D20"/>
    <w:rsid w:val="00880B2E"/>
    <w:rsid w:val="00883D16"/>
    <w:rsid w:val="0088610E"/>
    <w:rsid w:val="008A29DF"/>
    <w:rsid w:val="008A6597"/>
    <w:rsid w:val="008B3226"/>
    <w:rsid w:val="008B470E"/>
    <w:rsid w:val="008C0D62"/>
    <w:rsid w:val="008C7337"/>
    <w:rsid w:val="008E763A"/>
    <w:rsid w:val="008F1FBF"/>
    <w:rsid w:val="00900188"/>
    <w:rsid w:val="00902B88"/>
    <w:rsid w:val="00906E0C"/>
    <w:rsid w:val="009128D8"/>
    <w:rsid w:val="00935862"/>
    <w:rsid w:val="00950827"/>
    <w:rsid w:val="00956072"/>
    <w:rsid w:val="009604DB"/>
    <w:rsid w:val="00963866"/>
    <w:rsid w:val="0096761C"/>
    <w:rsid w:val="00974C50"/>
    <w:rsid w:val="00983838"/>
    <w:rsid w:val="00983EC5"/>
    <w:rsid w:val="009843AF"/>
    <w:rsid w:val="0099320F"/>
    <w:rsid w:val="009D198A"/>
    <w:rsid w:val="009D7B8A"/>
    <w:rsid w:val="009E73C1"/>
    <w:rsid w:val="009F72AB"/>
    <w:rsid w:val="00A052A2"/>
    <w:rsid w:val="00A11172"/>
    <w:rsid w:val="00A37E82"/>
    <w:rsid w:val="00A422A6"/>
    <w:rsid w:val="00A67CD5"/>
    <w:rsid w:val="00A73A78"/>
    <w:rsid w:val="00A90E66"/>
    <w:rsid w:val="00AA7E74"/>
    <w:rsid w:val="00AC2378"/>
    <w:rsid w:val="00AD42F7"/>
    <w:rsid w:val="00AD5923"/>
    <w:rsid w:val="00AD68EF"/>
    <w:rsid w:val="00AE0C76"/>
    <w:rsid w:val="00AF2C50"/>
    <w:rsid w:val="00B067E5"/>
    <w:rsid w:val="00B16E5B"/>
    <w:rsid w:val="00B25C10"/>
    <w:rsid w:val="00B32A55"/>
    <w:rsid w:val="00B45536"/>
    <w:rsid w:val="00B546B4"/>
    <w:rsid w:val="00B64AFE"/>
    <w:rsid w:val="00BB3D0F"/>
    <w:rsid w:val="00BB6B86"/>
    <w:rsid w:val="00BD72E8"/>
    <w:rsid w:val="00BE6ED8"/>
    <w:rsid w:val="00C014E7"/>
    <w:rsid w:val="00C134F8"/>
    <w:rsid w:val="00C13A1D"/>
    <w:rsid w:val="00C21CE7"/>
    <w:rsid w:val="00C233B2"/>
    <w:rsid w:val="00C25F07"/>
    <w:rsid w:val="00C44081"/>
    <w:rsid w:val="00C4597A"/>
    <w:rsid w:val="00C46B35"/>
    <w:rsid w:val="00C544D4"/>
    <w:rsid w:val="00C6249C"/>
    <w:rsid w:val="00CC069A"/>
    <w:rsid w:val="00CC4BFF"/>
    <w:rsid w:val="00CC6104"/>
    <w:rsid w:val="00CD194F"/>
    <w:rsid w:val="00CD744E"/>
    <w:rsid w:val="00CE10C2"/>
    <w:rsid w:val="00CE5BE6"/>
    <w:rsid w:val="00CF5887"/>
    <w:rsid w:val="00CF5A50"/>
    <w:rsid w:val="00CF6FA2"/>
    <w:rsid w:val="00D22CD9"/>
    <w:rsid w:val="00D34B44"/>
    <w:rsid w:val="00D417BD"/>
    <w:rsid w:val="00D66165"/>
    <w:rsid w:val="00D8239C"/>
    <w:rsid w:val="00D83FEF"/>
    <w:rsid w:val="00D84B6B"/>
    <w:rsid w:val="00D86067"/>
    <w:rsid w:val="00D908CB"/>
    <w:rsid w:val="00DD2012"/>
    <w:rsid w:val="00DD2C2A"/>
    <w:rsid w:val="00DE4F6C"/>
    <w:rsid w:val="00DF6330"/>
    <w:rsid w:val="00E02469"/>
    <w:rsid w:val="00E132D9"/>
    <w:rsid w:val="00E645C1"/>
    <w:rsid w:val="00E77135"/>
    <w:rsid w:val="00E811CB"/>
    <w:rsid w:val="00E94B43"/>
    <w:rsid w:val="00EA274F"/>
    <w:rsid w:val="00ED5308"/>
    <w:rsid w:val="00ED5878"/>
    <w:rsid w:val="00ED76EC"/>
    <w:rsid w:val="00EE1AB1"/>
    <w:rsid w:val="00EE5164"/>
    <w:rsid w:val="00EF0628"/>
    <w:rsid w:val="00EF407B"/>
    <w:rsid w:val="00EF7B51"/>
    <w:rsid w:val="00F025D1"/>
    <w:rsid w:val="00F13B70"/>
    <w:rsid w:val="00F50242"/>
    <w:rsid w:val="00F55993"/>
    <w:rsid w:val="00F56882"/>
    <w:rsid w:val="00F6366D"/>
    <w:rsid w:val="00FA2E6B"/>
    <w:rsid w:val="00FB2371"/>
    <w:rsid w:val="00FB3A80"/>
    <w:rsid w:val="00FC4EBE"/>
    <w:rsid w:val="00FD2DE2"/>
    <w:rsid w:val="00FE0F55"/>
    <w:rsid w:val="00FE1ABD"/>
    <w:rsid w:val="00FE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2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D6"/>
    <w:rPr>
      <w:color w:val="0563C1"/>
      <w:u w:val="single"/>
    </w:rPr>
  </w:style>
  <w:style w:type="paragraph" w:customStyle="1" w:styleId="xmsonormal">
    <w:name w:val="x_msonormal"/>
    <w:basedOn w:val="Normal"/>
    <w:rsid w:val="000F67D6"/>
    <w:pPr>
      <w:spacing w:after="0" w:line="240" w:lineRule="auto"/>
    </w:pPr>
    <w:rPr>
      <w:rFonts w:ascii="Calibri" w:hAnsi="Calibri" w:cs="Calibri"/>
    </w:rPr>
  </w:style>
  <w:style w:type="paragraph" w:customStyle="1" w:styleId="xmsolistparagraph">
    <w:name w:val="x_msolistparagraph"/>
    <w:basedOn w:val="Normal"/>
    <w:rsid w:val="000F67D6"/>
    <w:pPr>
      <w:spacing w:after="0" w:line="240" w:lineRule="auto"/>
      <w:ind w:left="720"/>
    </w:pPr>
    <w:rPr>
      <w:rFonts w:ascii="Calibri" w:hAnsi="Calibri" w:cs="Calibri"/>
    </w:rPr>
  </w:style>
  <w:style w:type="paragraph" w:styleId="ListParagraph">
    <w:name w:val="List Paragraph"/>
    <w:basedOn w:val="Normal"/>
    <w:uiPriority w:val="34"/>
    <w:qFormat/>
    <w:rsid w:val="00B546B4"/>
    <w:pPr>
      <w:spacing w:after="0" w:line="240" w:lineRule="auto"/>
      <w:ind w:left="720"/>
    </w:pPr>
    <w:rPr>
      <w:rFonts w:ascii="Calibri" w:hAnsi="Calibri" w:cs="Calibri"/>
    </w:rPr>
  </w:style>
  <w:style w:type="character" w:customStyle="1" w:styleId="apple-converted-space">
    <w:name w:val="apple-converted-space"/>
    <w:basedOn w:val="DefaultParagraphFont"/>
    <w:rsid w:val="001E17E3"/>
  </w:style>
  <w:style w:type="character" w:styleId="FollowedHyperlink">
    <w:name w:val="FollowedHyperlink"/>
    <w:basedOn w:val="DefaultParagraphFont"/>
    <w:uiPriority w:val="99"/>
    <w:semiHidden/>
    <w:unhideWhenUsed/>
    <w:rsid w:val="006A24D8"/>
    <w:rPr>
      <w:color w:val="800080" w:themeColor="followedHyperlink"/>
      <w:u w:val="single"/>
    </w:rPr>
  </w:style>
  <w:style w:type="character" w:styleId="UnresolvedMention">
    <w:name w:val="Unresolved Mention"/>
    <w:basedOn w:val="DefaultParagraphFont"/>
    <w:uiPriority w:val="99"/>
    <w:semiHidden/>
    <w:unhideWhenUsed/>
    <w:rsid w:val="00110276"/>
    <w:rPr>
      <w:color w:val="605E5C"/>
      <w:shd w:val="clear" w:color="auto" w:fill="E1DFDD"/>
    </w:rPr>
  </w:style>
  <w:style w:type="character" w:customStyle="1" w:styleId="Heading3Char">
    <w:name w:val="Heading 3 Char"/>
    <w:basedOn w:val="DefaultParagraphFont"/>
    <w:link w:val="Heading3"/>
    <w:uiPriority w:val="9"/>
    <w:rsid w:val="001F2F1F"/>
    <w:rPr>
      <w:rFonts w:ascii="Times New Roman" w:eastAsia="Times New Roman" w:hAnsi="Times New Roman" w:cs="Times New Roman"/>
      <w:b/>
      <w:bCs/>
      <w:sz w:val="27"/>
      <w:szCs w:val="27"/>
    </w:rPr>
  </w:style>
  <w:style w:type="paragraph" w:styleId="NormalWeb">
    <w:name w:val="Normal (Web)"/>
    <w:basedOn w:val="Normal"/>
    <w:uiPriority w:val="99"/>
    <w:unhideWhenUsed/>
    <w:rsid w:val="00D34B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91846">
      <w:bodyDiv w:val="1"/>
      <w:marLeft w:val="0"/>
      <w:marRight w:val="0"/>
      <w:marTop w:val="0"/>
      <w:marBottom w:val="0"/>
      <w:divBdr>
        <w:top w:val="none" w:sz="0" w:space="0" w:color="auto"/>
        <w:left w:val="none" w:sz="0" w:space="0" w:color="auto"/>
        <w:bottom w:val="none" w:sz="0" w:space="0" w:color="auto"/>
        <w:right w:val="none" w:sz="0" w:space="0" w:color="auto"/>
      </w:divBdr>
    </w:div>
    <w:div w:id="443234463">
      <w:bodyDiv w:val="1"/>
      <w:marLeft w:val="0"/>
      <w:marRight w:val="0"/>
      <w:marTop w:val="0"/>
      <w:marBottom w:val="0"/>
      <w:divBdr>
        <w:top w:val="none" w:sz="0" w:space="0" w:color="auto"/>
        <w:left w:val="none" w:sz="0" w:space="0" w:color="auto"/>
        <w:bottom w:val="none" w:sz="0" w:space="0" w:color="auto"/>
        <w:right w:val="none" w:sz="0" w:space="0" w:color="auto"/>
      </w:divBdr>
    </w:div>
    <w:div w:id="515193922">
      <w:bodyDiv w:val="1"/>
      <w:marLeft w:val="0"/>
      <w:marRight w:val="0"/>
      <w:marTop w:val="0"/>
      <w:marBottom w:val="0"/>
      <w:divBdr>
        <w:top w:val="none" w:sz="0" w:space="0" w:color="auto"/>
        <w:left w:val="none" w:sz="0" w:space="0" w:color="auto"/>
        <w:bottom w:val="none" w:sz="0" w:space="0" w:color="auto"/>
        <w:right w:val="none" w:sz="0" w:space="0" w:color="auto"/>
      </w:divBdr>
    </w:div>
    <w:div w:id="689179705">
      <w:bodyDiv w:val="1"/>
      <w:marLeft w:val="0"/>
      <w:marRight w:val="0"/>
      <w:marTop w:val="0"/>
      <w:marBottom w:val="0"/>
      <w:divBdr>
        <w:top w:val="none" w:sz="0" w:space="0" w:color="auto"/>
        <w:left w:val="none" w:sz="0" w:space="0" w:color="auto"/>
        <w:bottom w:val="none" w:sz="0" w:space="0" w:color="auto"/>
        <w:right w:val="none" w:sz="0" w:space="0" w:color="auto"/>
      </w:divBdr>
    </w:div>
    <w:div w:id="718945126">
      <w:bodyDiv w:val="1"/>
      <w:marLeft w:val="0"/>
      <w:marRight w:val="0"/>
      <w:marTop w:val="0"/>
      <w:marBottom w:val="0"/>
      <w:divBdr>
        <w:top w:val="none" w:sz="0" w:space="0" w:color="auto"/>
        <w:left w:val="none" w:sz="0" w:space="0" w:color="auto"/>
        <w:bottom w:val="none" w:sz="0" w:space="0" w:color="auto"/>
        <w:right w:val="none" w:sz="0" w:space="0" w:color="auto"/>
      </w:divBdr>
    </w:div>
    <w:div w:id="719868589">
      <w:bodyDiv w:val="1"/>
      <w:marLeft w:val="0"/>
      <w:marRight w:val="0"/>
      <w:marTop w:val="0"/>
      <w:marBottom w:val="0"/>
      <w:divBdr>
        <w:top w:val="none" w:sz="0" w:space="0" w:color="auto"/>
        <w:left w:val="none" w:sz="0" w:space="0" w:color="auto"/>
        <w:bottom w:val="none" w:sz="0" w:space="0" w:color="auto"/>
        <w:right w:val="none" w:sz="0" w:space="0" w:color="auto"/>
      </w:divBdr>
    </w:div>
    <w:div w:id="721713755">
      <w:bodyDiv w:val="1"/>
      <w:marLeft w:val="0"/>
      <w:marRight w:val="0"/>
      <w:marTop w:val="0"/>
      <w:marBottom w:val="0"/>
      <w:divBdr>
        <w:top w:val="none" w:sz="0" w:space="0" w:color="auto"/>
        <w:left w:val="none" w:sz="0" w:space="0" w:color="auto"/>
        <w:bottom w:val="none" w:sz="0" w:space="0" w:color="auto"/>
        <w:right w:val="none" w:sz="0" w:space="0" w:color="auto"/>
      </w:divBdr>
    </w:div>
    <w:div w:id="840466120">
      <w:bodyDiv w:val="1"/>
      <w:marLeft w:val="0"/>
      <w:marRight w:val="0"/>
      <w:marTop w:val="0"/>
      <w:marBottom w:val="0"/>
      <w:divBdr>
        <w:top w:val="none" w:sz="0" w:space="0" w:color="auto"/>
        <w:left w:val="none" w:sz="0" w:space="0" w:color="auto"/>
        <w:bottom w:val="none" w:sz="0" w:space="0" w:color="auto"/>
        <w:right w:val="none" w:sz="0" w:space="0" w:color="auto"/>
      </w:divBdr>
    </w:div>
    <w:div w:id="1063287911">
      <w:bodyDiv w:val="1"/>
      <w:marLeft w:val="0"/>
      <w:marRight w:val="0"/>
      <w:marTop w:val="0"/>
      <w:marBottom w:val="0"/>
      <w:divBdr>
        <w:top w:val="none" w:sz="0" w:space="0" w:color="auto"/>
        <w:left w:val="none" w:sz="0" w:space="0" w:color="auto"/>
        <w:bottom w:val="none" w:sz="0" w:space="0" w:color="auto"/>
        <w:right w:val="none" w:sz="0" w:space="0" w:color="auto"/>
      </w:divBdr>
    </w:div>
    <w:div w:id="1236891058">
      <w:bodyDiv w:val="1"/>
      <w:marLeft w:val="0"/>
      <w:marRight w:val="0"/>
      <w:marTop w:val="0"/>
      <w:marBottom w:val="0"/>
      <w:divBdr>
        <w:top w:val="none" w:sz="0" w:space="0" w:color="auto"/>
        <w:left w:val="none" w:sz="0" w:space="0" w:color="auto"/>
        <w:bottom w:val="none" w:sz="0" w:space="0" w:color="auto"/>
        <w:right w:val="none" w:sz="0" w:space="0" w:color="auto"/>
      </w:divBdr>
    </w:div>
    <w:div w:id="1248924547">
      <w:bodyDiv w:val="1"/>
      <w:marLeft w:val="0"/>
      <w:marRight w:val="0"/>
      <w:marTop w:val="0"/>
      <w:marBottom w:val="0"/>
      <w:divBdr>
        <w:top w:val="none" w:sz="0" w:space="0" w:color="auto"/>
        <w:left w:val="none" w:sz="0" w:space="0" w:color="auto"/>
        <w:bottom w:val="none" w:sz="0" w:space="0" w:color="auto"/>
        <w:right w:val="none" w:sz="0" w:space="0" w:color="auto"/>
      </w:divBdr>
    </w:div>
    <w:div w:id="1275672805">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597639233">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jpg@01D6B382.06D8CC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ED23B-9A07-4196-927C-9AE26A2A3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5974e-8cef-45a2-b1d9-b1788c85a770"/>
    <ds:schemaRef ds:uri="15208773-7f68-4538-b714-7bf47937b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6CD5B-5324-4C18-AD86-AAA98276BC5D}">
  <ds:schemaRefs>
    <ds:schemaRef ds:uri="http://schemas.microsoft.com/sharepoint/v3/contenttype/forms"/>
  </ds:schemaRefs>
</ds:datastoreItem>
</file>

<file path=customXml/itemProps3.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6</cp:revision>
  <dcterms:created xsi:type="dcterms:W3CDTF">2020-11-27T21:46:00Z</dcterms:created>
  <dcterms:modified xsi:type="dcterms:W3CDTF">2020-11-27T21:49:00Z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